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018" w:rsidRDefault="00AC0018">
      <w:pPr>
        <w:pStyle w:val="ConsPlusNormal"/>
        <w:ind w:firstLine="540"/>
        <w:jc w:val="both"/>
        <w:outlineLvl w:val="0"/>
      </w:pPr>
    </w:p>
    <w:p w:rsidR="00AC0018" w:rsidRDefault="00460C75">
      <w:pPr>
        <w:pStyle w:val="ConsPlusTitle"/>
        <w:jc w:val="center"/>
      </w:pPr>
      <w:r>
        <w:t>ПРАВИТЕЛЬСТВО КРАСНОЯРСКОГО КРАЯ</w:t>
      </w:r>
    </w:p>
    <w:p w:rsidR="00AC0018" w:rsidRDefault="00AC0018">
      <w:pPr>
        <w:pStyle w:val="ConsPlusTitle"/>
        <w:jc w:val="center"/>
      </w:pPr>
    </w:p>
    <w:p w:rsidR="00AC0018" w:rsidRDefault="00460C75">
      <w:pPr>
        <w:pStyle w:val="ConsPlusTitle"/>
        <w:jc w:val="center"/>
      </w:pPr>
      <w:r>
        <w:t>ПОСТАНОВЛЕНИЕ</w:t>
      </w:r>
    </w:p>
    <w:p w:rsidR="00AC0018" w:rsidRDefault="00460C75">
      <w:pPr>
        <w:pStyle w:val="ConsPlusTitle"/>
        <w:jc w:val="center"/>
      </w:pPr>
      <w:r>
        <w:t>от 22 октября 2024 г. N 785-п</w:t>
      </w:r>
    </w:p>
    <w:p w:rsidR="00AC0018" w:rsidRDefault="00AC0018">
      <w:pPr>
        <w:pStyle w:val="ConsPlusTitle"/>
        <w:jc w:val="center"/>
      </w:pPr>
    </w:p>
    <w:p w:rsidR="00AC0018" w:rsidRDefault="00460C75">
      <w:pPr>
        <w:pStyle w:val="ConsPlusTitle"/>
        <w:jc w:val="center"/>
      </w:pPr>
      <w:r>
        <w:t xml:space="preserve">ОБ УТВЕРЖДЕНИИ СРЕДНЕЙ СТОИМОСТИ ПУТЕВКИ </w:t>
      </w:r>
      <w:proofErr w:type="gramStart"/>
      <w:r>
        <w:t>В</w:t>
      </w:r>
      <w:proofErr w:type="gramEnd"/>
      <w:r>
        <w:t xml:space="preserve"> КРАЕВЫЕ</w:t>
      </w:r>
    </w:p>
    <w:p w:rsidR="00AC0018" w:rsidRDefault="00460C75">
      <w:pPr>
        <w:pStyle w:val="ConsPlusTitle"/>
        <w:jc w:val="center"/>
      </w:pPr>
      <w:r>
        <w:t>ГОСУДАРСТВЕННЫЕ И МУНИЦИПАЛЬНЫЕ ЗАГОРОДНЫЕ ОЗДОРОВИТЕЛЬНЫЕ</w:t>
      </w:r>
    </w:p>
    <w:p w:rsidR="00AC0018" w:rsidRDefault="00460C75">
      <w:pPr>
        <w:pStyle w:val="ConsPlusTitle"/>
        <w:jc w:val="center"/>
      </w:pPr>
      <w:r>
        <w:t>ЛАГЕРЯ НА 2025 ГОД</w:t>
      </w:r>
    </w:p>
    <w:p w:rsidR="00AC0018" w:rsidRDefault="00AC0018">
      <w:pPr>
        <w:pStyle w:val="ConsPlusNormal"/>
        <w:ind w:firstLine="540"/>
        <w:jc w:val="both"/>
      </w:pPr>
    </w:p>
    <w:p w:rsidR="00AC0018" w:rsidRDefault="00460C75">
      <w:pPr>
        <w:pStyle w:val="ConsPlusNormal"/>
        <w:ind w:firstLine="540"/>
        <w:jc w:val="both"/>
      </w:pPr>
      <w:r>
        <w:t xml:space="preserve">В соответствии со </w:t>
      </w:r>
      <w:hyperlink r:id="rId7" w:tooltip="Устав Красноярского края от 05.06.2008 N 5-1777 (подписан Губернатором Красноярского края 10.06.2008) (ред. от 16.03.2023) {КонсультантПлюс}">
        <w:r>
          <w:rPr>
            <w:color w:val="0000FF"/>
          </w:rPr>
          <w:t>статьей 103</w:t>
        </w:r>
      </w:hyperlink>
      <w:r>
        <w:t xml:space="preserve"> Устава</w:t>
      </w:r>
      <w:r>
        <w:t xml:space="preserve"> Красноярского края, </w:t>
      </w:r>
      <w:hyperlink r:id="rId8" w:tooltip="Закон Красноярского края от 07.07.2009 N 8-3618 (ред. от 21.11.2024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">
        <w:r>
          <w:rPr>
            <w:color w:val="0000FF"/>
          </w:rPr>
          <w:t>статьей 11</w:t>
        </w:r>
      </w:hyperlink>
      <w:r>
        <w:t xml:space="preserve"> Закона Красноярского края от 07.07.2009 N 8-3618 "Об обеспечении прав детей на отдых, оздоровление и занятость в Крас</w:t>
      </w:r>
      <w:r>
        <w:t>ноярском крае" постановляю:</w:t>
      </w:r>
    </w:p>
    <w:p w:rsidR="00AC0018" w:rsidRDefault="00460C75">
      <w:pPr>
        <w:pStyle w:val="ConsPlusNormal"/>
        <w:spacing w:before="200"/>
        <w:ind w:firstLine="540"/>
        <w:jc w:val="both"/>
      </w:pPr>
      <w:r>
        <w:t>1. Утвердить среднюю стоимость путевки в краевые государственные и муниципальные загородные оздоровительные лагеря на 2025 год:</w:t>
      </w:r>
    </w:p>
    <w:p w:rsidR="00AC0018" w:rsidRDefault="00460C75">
      <w:pPr>
        <w:pStyle w:val="ConsPlusNormal"/>
        <w:spacing w:before="200"/>
        <w:ind w:firstLine="540"/>
        <w:jc w:val="both"/>
      </w:pPr>
      <w:r>
        <w:t>с продолжительностью пребывания детей не менее 42 календарных дней в размере 71362 рубля - для детей</w:t>
      </w:r>
      <w:r>
        <w:t>, проживающих в городском округе Норильск, Таймырском Долгано-Ненецком, Эвенкийском и Туруханском муниципальных районах;</w:t>
      </w:r>
    </w:p>
    <w:p w:rsidR="00AC0018" w:rsidRDefault="00460C75">
      <w:pPr>
        <w:pStyle w:val="ConsPlusNormal"/>
        <w:spacing w:before="200"/>
        <w:ind w:firstLine="540"/>
        <w:jc w:val="both"/>
      </w:pPr>
      <w:r>
        <w:t xml:space="preserve">с продолжительностью пребывания детей не менее 21 календарного дня в размере </w:t>
      </w:r>
      <w:r w:rsidRPr="006A7FE1">
        <w:rPr>
          <w:highlight w:val="yellow"/>
        </w:rPr>
        <w:t>35681</w:t>
      </w:r>
      <w:bookmarkStart w:id="0" w:name="_GoBack"/>
      <w:bookmarkEnd w:id="0"/>
      <w:r>
        <w:t xml:space="preserve"> рубль - для детей, проживающих в остальных муниципал</w:t>
      </w:r>
      <w:r>
        <w:t>ьных образованиях Красноярского края, за исключением городского округа Норильск, Таймырского Долгано-Ненецкого, Эвенкийского и Туруханского муниципальных районов и детей, пребывающих в муниципальных загородных оздоровительных лагерях, расположенных на терр</w:t>
      </w:r>
      <w:r>
        <w:t xml:space="preserve">итории </w:t>
      </w:r>
      <w:proofErr w:type="spellStart"/>
      <w:r>
        <w:t>Богучанского</w:t>
      </w:r>
      <w:proofErr w:type="spellEnd"/>
      <w:r>
        <w:t xml:space="preserve"> муниципального района;</w:t>
      </w:r>
    </w:p>
    <w:p w:rsidR="00AC0018" w:rsidRDefault="00460C75">
      <w:pPr>
        <w:pStyle w:val="ConsPlusNormal"/>
        <w:spacing w:before="200"/>
        <w:ind w:firstLine="540"/>
        <w:jc w:val="both"/>
      </w:pPr>
      <w:r>
        <w:t xml:space="preserve">с продолжительностью пребывания детей не менее 21 календарного дня в муниципальных загородных оздоровительных лагерях, расположенных на территории </w:t>
      </w:r>
      <w:proofErr w:type="spellStart"/>
      <w:r>
        <w:t>Богучанского</w:t>
      </w:r>
      <w:proofErr w:type="spellEnd"/>
      <w:r>
        <w:t xml:space="preserve"> муниципального района, в размере 47054 рубля.</w:t>
      </w:r>
    </w:p>
    <w:p w:rsidR="00AC0018" w:rsidRDefault="00460C75">
      <w:pPr>
        <w:pStyle w:val="ConsPlusNormal"/>
        <w:spacing w:before="200"/>
        <w:ind w:firstLine="540"/>
        <w:jc w:val="both"/>
      </w:pPr>
      <w:r>
        <w:t>2. Опуб</w:t>
      </w:r>
      <w:r>
        <w:t>ликовать Постановление в газете "Наш Красноярский край" и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Красноярского края" (</w:t>
      </w:r>
      <w:hyperlink r:id="rId9">
        <w:r>
          <w:rPr>
            <w:color w:val="0000FF"/>
          </w:rPr>
          <w:t>www.zakon.krskstate.ru</w:t>
        </w:r>
      </w:hyperlink>
      <w:r>
        <w:t>).</w:t>
      </w:r>
    </w:p>
    <w:p w:rsidR="00AC0018" w:rsidRDefault="00460C75">
      <w:pPr>
        <w:pStyle w:val="ConsPlusNormal"/>
        <w:spacing w:before="200"/>
        <w:ind w:firstLine="540"/>
        <w:jc w:val="both"/>
      </w:pPr>
      <w:r>
        <w:t>3. Постановление вступает в силу с 1 января 2025 года, но</w:t>
      </w:r>
      <w:r>
        <w:t xml:space="preserve"> не ранее чем по истечении 10 дней после дня его официального опубликования.</w:t>
      </w:r>
    </w:p>
    <w:p w:rsidR="00AC0018" w:rsidRDefault="00AC0018">
      <w:pPr>
        <w:pStyle w:val="ConsPlusNormal"/>
        <w:ind w:firstLine="540"/>
        <w:jc w:val="both"/>
      </w:pPr>
    </w:p>
    <w:p w:rsidR="00AC0018" w:rsidRDefault="00460C75">
      <w:pPr>
        <w:pStyle w:val="ConsPlusNormal"/>
        <w:jc w:val="right"/>
      </w:pPr>
      <w:r>
        <w:t>Первый заместитель</w:t>
      </w:r>
    </w:p>
    <w:p w:rsidR="00AC0018" w:rsidRDefault="00460C75">
      <w:pPr>
        <w:pStyle w:val="ConsPlusNormal"/>
        <w:jc w:val="right"/>
      </w:pPr>
      <w:r>
        <w:t>Губернатора края -</w:t>
      </w:r>
    </w:p>
    <w:p w:rsidR="00AC0018" w:rsidRDefault="00460C75">
      <w:pPr>
        <w:pStyle w:val="ConsPlusNormal"/>
        <w:jc w:val="right"/>
      </w:pPr>
      <w:r>
        <w:t>председатель</w:t>
      </w:r>
    </w:p>
    <w:p w:rsidR="00AC0018" w:rsidRDefault="00460C75">
      <w:pPr>
        <w:pStyle w:val="ConsPlusNormal"/>
        <w:jc w:val="right"/>
      </w:pPr>
      <w:r>
        <w:t>Правительства края</w:t>
      </w:r>
    </w:p>
    <w:p w:rsidR="00AC0018" w:rsidRDefault="00460C75">
      <w:pPr>
        <w:pStyle w:val="ConsPlusNormal"/>
        <w:jc w:val="right"/>
      </w:pPr>
      <w:r>
        <w:t>С.В.ВЕРЕЩАГИН</w:t>
      </w:r>
    </w:p>
    <w:p w:rsidR="00AC0018" w:rsidRDefault="00AC0018">
      <w:pPr>
        <w:pStyle w:val="ConsPlusNormal"/>
        <w:ind w:firstLine="540"/>
        <w:jc w:val="both"/>
      </w:pPr>
    </w:p>
    <w:p w:rsidR="00AC0018" w:rsidRDefault="00AC0018">
      <w:pPr>
        <w:pStyle w:val="ConsPlusNormal"/>
        <w:ind w:firstLine="540"/>
        <w:jc w:val="both"/>
      </w:pPr>
    </w:p>
    <w:p w:rsidR="00AC0018" w:rsidRDefault="00AC001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C001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C75" w:rsidRDefault="00460C75">
      <w:r>
        <w:separator/>
      </w:r>
    </w:p>
  </w:endnote>
  <w:endnote w:type="continuationSeparator" w:id="0">
    <w:p w:rsidR="00460C75" w:rsidRDefault="0046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018" w:rsidRDefault="00AC0018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C001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C0018" w:rsidRDefault="00460C75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C0018" w:rsidRDefault="00460C75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C0018" w:rsidRDefault="00460C75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AC0018" w:rsidRDefault="00460C75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018" w:rsidRDefault="00AC0018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C001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C0018" w:rsidRDefault="00460C75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C0018" w:rsidRDefault="00460C75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C0018" w:rsidRDefault="00460C75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A7FE1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A7FE1">
            <w:rPr>
              <w:rFonts w:ascii="Tahoma" w:hAnsi="Tahoma" w:cs="Tahoma"/>
              <w:noProof/>
            </w:rPr>
            <w:t>1</w:t>
          </w:r>
          <w:r>
            <w:fldChar w:fldCharType="end"/>
          </w:r>
        </w:p>
      </w:tc>
    </w:tr>
  </w:tbl>
  <w:p w:rsidR="00AC0018" w:rsidRDefault="00460C75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C75" w:rsidRDefault="00460C75">
      <w:r>
        <w:separator/>
      </w:r>
    </w:p>
  </w:footnote>
  <w:footnote w:type="continuationSeparator" w:id="0">
    <w:p w:rsidR="00460C75" w:rsidRDefault="00460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C001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C0018" w:rsidRDefault="00460C75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r>
            <w:rPr>
              <w:rFonts w:ascii="Tahoma" w:hAnsi="Tahoma" w:cs="Tahoma"/>
              <w:sz w:val="16"/>
              <w:szCs w:val="16"/>
            </w:rPr>
            <w:t>Правительства Красноярского края от 22.10.2024 N 785-п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средней стоимости путевки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в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краевые...</w:t>
          </w:r>
        </w:p>
      </w:tc>
      <w:tc>
        <w:tcPr>
          <w:tcW w:w="2300" w:type="pct"/>
          <w:vAlign w:val="center"/>
        </w:tcPr>
        <w:p w:rsidR="00AC0018" w:rsidRDefault="00460C75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</w:t>
          </w:r>
          <w:r>
            <w:rPr>
              <w:rFonts w:ascii="Tahoma" w:hAnsi="Tahoma" w:cs="Tahoma"/>
              <w:sz w:val="16"/>
              <w:szCs w:val="16"/>
            </w:rPr>
            <w:t>я: 28.01.2025</w:t>
          </w:r>
        </w:p>
      </w:tc>
    </w:tr>
  </w:tbl>
  <w:p w:rsidR="00AC0018" w:rsidRDefault="00AC0018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C0018" w:rsidRDefault="00AC0018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C001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C0018" w:rsidRDefault="00460C75">
          <w:pPr>
            <w:pStyle w:val="ConsPlusNormal"/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Красноярского края от 22.10.2024 N 785-п "Об утверждении средней стоимости путевки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в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краевые...</w:t>
          </w:r>
        </w:p>
      </w:tc>
      <w:tc>
        <w:tcPr>
          <w:tcW w:w="2300" w:type="pct"/>
          <w:vAlign w:val="center"/>
        </w:tcPr>
        <w:p w:rsidR="00AC0018" w:rsidRDefault="00460C75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2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28.01.2025</w:t>
          </w:r>
        </w:p>
      </w:tc>
    </w:tr>
  </w:tbl>
  <w:p w:rsidR="00AC0018" w:rsidRDefault="00AC0018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C0018" w:rsidRDefault="00AC0018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0018"/>
    <w:rsid w:val="00460C75"/>
    <w:rsid w:val="006A7FE1"/>
    <w:rsid w:val="00AC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A7F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44005&amp;dst=100478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23&amp;n=306945&amp;dst=100553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www.zakon.krskstate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Company>КонсультантПлюс Версия 4024.00.51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Красноярского края от 22.10.2024 N 785-п
"Об утверждении средней стоимости путевки в краевые государственные и муниципальные загородные оздоровительные лагеря на 2025 год"</dc:title>
  <cp:lastModifiedBy>user</cp:lastModifiedBy>
  <cp:revision>3</cp:revision>
  <dcterms:created xsi:type="dcterms:W3CDTF">2025-01-28T09:21:00Z</dcterms:created>
  <dcterms:modified xsi:type="dcterms:W3CDTF">2025-01-28T09:22:00Z</dcterms:modified>
</cp:coreProperties>
</file>